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0A01" w14:textId="060C2600" w:rsidR="00A0494D" w:rsidRDefault="002126C3" w:rsidP="00033C8B">
      <w:pPr>
        <w:jc w:val="center"/>
        <w:rPr>
          <w:rFonts w:ascii="Times New Roman" w:hAnsi="Times New Roman" w:cs="Times New Roman"/>
          <w:sz w:val="24"/>
          <w:szCs w:val="24"/>
        </w:rPr>
      </w:pPr>
      <w:r>
        <w:rPr>
          <w:rFonts w:ascii="Times New Roman" w:hAnsi="Times New Roman" w:cs="Times New Roman"/>
          <w:sz w:val="24"/>
          <w:szCs w:val="24"/>
        </w:rPr>
        <w:t>Problem Set #5</w:t>
      </w:r>
      <w:r w:rsidR="002E07B3" w:rsidRPr="00033C8B">
        <w:rPr>
          <w:rFonts w:ascii="Times New Roman" w:hAnsi="Times New Roman" w:cs="Times New Roman"/>
          <w:sz w:val="24"/>
          <w:szCs w:val="24"/>
        </w:rPr>
        <w:t>:</w:t>
      </w:r>
      <w:r w:rsidR="0072270A" w:rsidRPr="00033C8B">
        <w:rPr>
          <w:rFonts w:ascii="Times New Roman" w:hAnsi="Times New Roman" w:cs="Times New Roman"/>
          <w:sz w:val="24"/>
          <w:szCs w:val="24"/>
        </w:rPr>
        <w:t xml:space="preserve"> Hypothesis Testing</w:t>
      </w:r>
      <w:r w:rsidR="009E7E9D">
        <w:rPr>
          <w:rFonts w:ascii="Times New Roman" w:hAnsi="Times New Roman" w:cs="Times New Roman"/>
          <w:sz w:val="24"/>
          <w:szCs w:val="24"/>
        </w:rPr>
        <w:t xml:space="preserve">; </w:t>
      </w:r>
      <w:r w:rsidR="0072270A" w:rsidRPr="00033C8B">
        <w:rPr>
          <w:rFonts w:ascii="Times New Roman" w:hAnsi="Times New Roman" w:cs="Times New Roman"/>
          <w:sz w:val="24"/>
          <w:szCs w:val="24"/>
        </w:rPr>
        <w:t>One-sample t-test</w:t>
      </w:r>
    </w:p>
    <w:p w14:paraId="5770A80C" w14:textId="77777777" w:rsidR="00033C8B" w:rsidRPr="00033C8B" w:rsidRDefault="00033C8B" w:rsidP="00033C8B">
      <w:pPr>
        <w:jc w:val="center"/>
        <w:rPr>
          <w:rFonts w:ascii="Times New Roman" w:hAnsi="Times New Roman" w:cs="Times New Roman"/>
          <w:sz w:val="24"/>
          <w:szCs w:val="24"/>
        </w:rPr>
      </w:pPr>
    </w:p>
    <w:p w14:paraId="150237AD" w14:textId="77777777" w:rsidR="0072270A" w:rsidRPr="00227245" w:rsidRDefault="0072270A" w:rsidP="00227245">
      <w:pPr>
        <w:pStyle w:val="ListParagraph"/>
        <w:numPr>
          <w:ilvl w:val="0"/>
          <w:numId w:val="8"/>
        </w:numPr>
        <w:rPr>
          <w:rFonts w:ascii="Times New Roman" w:eastAsia="Times New Roman" w:hAnsi="Times New Roman" w:cs="Times New Roman"/>
          <w:sz w:val="24"/>
          <w:szCs w:val="24"/>
          <w:lang w:eastAsia="zh-CN"/>
        </w:rPr>
      </w:pPr>
      <w:r w:rsidRPr="00227245">
        <w:rPr>
          <w:rFonts w:ascii="Times New Roman" w:eastAsia="Times New Roman" w:hAnsi="Times New Roman" w:cs="Times New Roman"/>
          <w:sz w:val="24"/>
          <w:szCs w:val="24"/>
          <w:lang w:eastAsia="zh-CN"/>
        </w:rPr>
        <w:t xml:space="preserve">It is known that if people are asked to make an estimate of something, for example, “how tall is Johnson Chapel?” the average guess of a group of people is more accurate than an individual’s guess. </w:t>
      </w:r>
      <w:proofErr w:type="spellStart"/>
      <w:r w:rsidRPr="00227245">
        <w:rPr>
          <w:rFonts w:ascii="Times New Roman" w:eastAsia="Times New Roman" w:hAnsi="Times New Roman" w:cs="Times New Roman"/>
          <w:sz w:val="24"/>
          <w:szCs w:val="24"/>
          <w:lang w:eastAsia="zh-CN"/>
        </w:rPr>
        <w:t>Vul</w:t>
      </w:r>
      <w:proofErr w:type="spellEnd"/>
      <w:r w:rsidRPr="00227245">
        <w:rPr>
          <w:rFonts w:ascii="Times New Roman" w:eastAsia="Times New Roman" w:hAnsi="Times New Roman" w:cs="Times New Roman"/>
          <w:sz w:val="24"/>
          <w:szCs w:val="24"/>
          <w:lang w:eastAsia="zh-CN"/>
        </w:rPr>
        <w:t xml:space="preserve"> and </w:t>
      </w:r>
      <w:proofErr w:type="spellStart"/>
      <w:r w:rsidRPr="00227245">
        <w:rPr>
          <w:rFonts w:ascii="Times New Roman" w:eastAsia="Times New Roman" w:hAnsi="Times New Roman" w:cs="Times New Roman"/>
          <w:sz w:val="24"/>
          <w:szCs w:val="24"/>
          <w:lang w:eastAsia="zh-CN"/>
        </w:rPr>
        <w:t>Pashler</w:t>
      </w:r>
      <w:proofErr w:type="spellEnd"/>
      <w:r w:rsidRPr="00227245">
        <w:rPr>
          <w:rFonts w:ascii="Times New Roman" w:eastAsia="Times New Roman" w:hAnsi="Times New Roman" w:cs="Times New Roman"/>
          <w:sz w:val="24"/>
          <w:szCs w:val="24"/>
          <w:lang w:eastAsia="zh-CN"/>
        </w:rPr>
        <w:t xml:space="preserve"> (2008) wondered if the same held for multiple guesses by the same person. They asked people to make guesses about known facts. For example “what percentage of the world’s airports are in the United States?” Three weeks later the researchers asked the same people the same questions and averaged each person’s responses over the two sessions. They asked whether this average was more accurate than the first guess by itself. </w:t>
      </w:r>
    </w:p>
    <w:p w14:paraId="111EAB83" w14:textId="77777777" w:rsidR="0072270A" w:rsidRPr="0072270A" w:rsidRDefault="0072270A" w:rsidP="00227245">
      <w:pPr>
        <w:numPr>
          <w:ilvl w:val="1"/>
          <w:numId w:val="8"/>
        </w:numPr>
        <w:contextualSpacing/>
        <w:rPr>
          <w:rFonts w:ascii="Times New Roman" w:eastAsia="Times New Roman" w:hAnsi="Times New Roman" w:cs="Times New Roman"/>
          <w:sz w:val="24"/>
          <w:szCs w:val="24"/>
          <w:lang w:eastAsia="zh-CN"/>
        </w:rPr>
      </w:pPr>
      <w:r w:rsidRPr="0072270A">
        <w:rPr>
          <w:rFonts w:ascii="Times New Roman" w:eastAsia="Times New Roman" w:hAnsi="Times New Roman" w:cs="Times New Roman"/>
          <w:sz w:val="24"/>
          <w:szCs w:val="24"/>
          <w:lang w:eastAsia="zh-CN"/>
        </w:rPr>
        <w:t>Using the principles of hypothesis testing we have learned (not necessarily the rules for one type of test), in English, what would be the null and alternative hypothesis?</w:t>
      </w:r>
    </w:p>
    <w:p w14:paraId="60A674E3" w14:textId="77777777" w:rsidR="00CD78CE" w:rsidRPr="003E393A" w:rsidRDefault="0072270A" w:rsidP="003E393A">
      <w:pPr>
        <w:numPr>
          <w:ilvl w:val="1"/>
          <w:numId w:val="8"/>
        </w:numPr>
        <w:contextualSpacing/>
        <w:rPr>
          <w:rFonts w:ascii="Times New Roman" w:eastAsia="Times New Roman" w:hAnsi="Times New Roman" w:cs="Times New Roman"/>
          <w:sz w:val="24"/>
          <w:szCs w:val="24"/>
          <w:lang w:eastAsia="zh-CN"/>
        </w:rPr>
      </w:pPr>
      <w:r w:rsidRPr="0072270A">
        <w:rPr>
          <w:rFonts w:ascii="Times New Roman" w:eastAsia="Times New Roman" w:hAnsi="Times New Roman" w:cs="Times New Roman"/>
          <w:sz w:val="24"/>
          <w:szCs w:val="24"/>
          <w:lang w:eastAsia="zh-CN"/>
        </w:rPr>
        <w:t>What conclusion would represent a Type I and a Type II error for this study?</w:t>
      </w:r>
    </w:p>
    <w:p w14:paraId="6CDF206C" w14:textId="77777777" w:rsidR="00CD78CE" w:rsidRPr="00033C8B" w:rsidRDefault="00CD78CE" w:rsidP="00033C8B">
      <w:pPr>
        <w:rPr>
          <w:rFonts w:ascii="Times New Roman" w:eastAsia="Times New Roman" w:hAnsi="Times New Roman" w:cs="Times New Roman"/>
          <w:color w:val="FF0000"/>
          <w:sz w:val="24"/>
          <w:szCs w:val="24"/>
        </w:rPr>
      </w:pPr>
    </w:p>
    <w:p w14:paraId="46EBC805" w14:textId="05AFC2C1" w:rsidR="0072270A" w:rsidRDefault="0072270A" w:rsidP="00227245">
      <w:pPr>
        <w:pStyle w:val="ListParagraph"/>
        <w:numPr>
          <w:ilvl w:val="0"/>
          <w:numId w:val="8"/>
        </w:numPr>
        <w:rPr>
          <w:rFonts w:ascii="Times New Roman" w:eastAsia="Times New Roman" w:hAnsi="Times New Roman" w:cs="Times New Roman"/>
          <w:sz w:val="24"/>
          <w:szCs w:val="24"/>
        </w:rPr>
      </w:pPr>
      <w:r w:rsidRPr="00033C8B">
        <w:rPr>
          <w:rFonts w:ascii="Times New Roman" w:eastAsia="Times New Roman" w:hAnsi="Times New Roman" w:cs="Times New Roman"/>
          <w:sz w:val="24"/>
          <w:szCs w:val="24"/>
        </w:rPr>
        <w:t xml:space="preserve">Williamson (2008) conducted a study to examine psychological adjustment among children of parents with depression. Williamson expected that children with at least one parent with depression would show unusually high levels of behavior problems. To examine this, a sample of 166 children with at least one parent with depression was recruited. They were given the Youth Self-Report Inventory, which is a nationally normed measure with a population mean of 50 and a standard deviation of 10; higher scores on this measure indicate greater behavior problems. Williamson obtained a sample mean of 55.71. Conduct a one-sample hypothesis test to determine if children of parents with depression have behavior problems than </w:t>
      </w:r>
      <w:r w:rsidR="0004709C">
        <w:rPr>
          <w:rFonts w:ascii="Times New Roman" w:eastAsia="Times New Roman" w:hAnsi="Times New Roman" w:cs="Times New Roman"/>
          <w:sz w:val="24"/>
          <w:szCs w:val="24"/>
        </w:rPr>
        <w:t xml:space="preserve">differ from those of children whose parents are not depress. </w:t>
      </w:r>
      <w:r w:rsidRPr="00033C8B">
        <w:rPr>
          <w:rFonts w:ascii="Times New Roman" w:eastAsia="Times New Roman" w:hAnsi="Times New Roman" w:cs="Times New Roman"/>
          <w:sz w:val="24"/>
          <w:szCs w:val="24"/>
        </w:rPr>
        <w:t xml:space="preserve">(Steps 1 to 8). Set alpha to .05. </w:t>
      </w:r>
    </w:p>
    <w:p w14:paraId="5E653A29" w14:textId="77777777" w:rsidR="00227245" w:rsidRPr="00033C8B" w:rsidRDefault="00227245" w:rsidP="00227245">
      <w:pPr>
        <w:pStyle w:val="ListParagraph"/>
        <w:ind w:left="360"/>
        <w:rPr>
          <w:rFonts w:ascii="Times New Roman" w:eastAsia="Times New Roman" w:hAnsi="Times New Roman" w:cs="Times New Roman"/>
          <w:sz w:val="24"/>
          <w:szCs w:val="24"/>
        </w:rPr>
      </w:pPr>
    </w:p>
    <w:p w14:paraId="6C7528A2" w14:textId="77777777" w:rsidR="0072270A" w:rsidRPr="003E393A" w:rsidRDefault="0072270A" w:rsidP="003E393A">
      <w:pPr>
        <w:overflowPunct w:val="0"/>
        <w:autoSpaceDE w:val="0"/>
        <w:autoSpaceDN w:val="0"/>
        <w:adjustRightInd w:val="0"/>
        <w:ind w:left="720"/>
        <w:rPr>
          <w:rFonts w:ascii="Times New Roman" w:hAnsi="Times New Roman" w:cs="Times New Roman"/>
          <w:sz w:val="24"/>
          <w:szCs w:val="24"/>
        </w:rPr>
      </w:pPr>
      <w:r w:rsidRPr="00033C8B">
        <w:rPr>
          <w:rFonts w:ascii="Times New Roman" w:hAnsi="Times New Roman" w:cs="Times New Roman"/>
          <w:sz w:val="24"/>
          <w:szCs w:val="24"/>
        </w:rPr>
        <w:t xml:space="preserve">Step 1: Decide whether you are conducting a one- or a two-tailed test. </w:t>
      </w:r>
    </w:p>
    <w:p w14:paraId="65A4C4B6" w14:textId="77777777" w:rsidR="003E393A" w:rsidRDefault="003E393A" w:rsidP="00033C8B">
      <w:pPr>
        <w:overflowPunct w:val="0"/>
        <w:autoSpaceDE w:val="0"/>
        <w:autoSpaceDN w:val="0"/>
        <w:adjustRightInd w:val="0"/>
        <w:ind w:left="720"/>
        <w:rPr>
          <w:rFonts w:ascii="Times New Roman" w:hAnsi="Times New Roman" w:cs="Times New Roman"/>
          <w:sz w:val="24"/>
          <w:szCs w:val="24"/>
        </w:rPr>
      </w:pPr>
    </w:p>
    <w:p w14:paraId="7D1B6FAD" w14:textId="77777777" w:rsidR="0072270A" w:rsidRPr="00033C8B" w:rsidRDefault="0072270A" w:rsidP="00033C8B">
      <w:pPr>
        <w:overflowPunct w:val="0"/>
        <w:autoSpaceDE w:val="0"/>
        <w:autoSpaceDN w:val="0"/>
        <w:adjustRightInd w:val="0"/>
        <w:ind w:left="720"/>
        <w:rPr>
          <w:rFonts w:ascii="Times New Roman" w:hAnsi="Times New Roman" w:cs="Times New Roman"/>
          <w:sz w:val="24"/>
          <w:szCs w:val="24"/>
        </w:rPr>
      </w:pPr>
      <w:r w:rsidRPr="00033C8B">
        <w:rPr>
          <w:rFonts w:ascii="Times New Roman" w:hAnsi="Times New Roman" w:cs="Times New Roman"/>
          <w:sz w:val="24"/>
          <w:szCs w:val="24"/>
        </w:rPr>
        <w:t xml:space="preserve">Step 2: Specify the </w:t>
      </w:r>
      <w:r w:rsidRPr="00033C8B">
        <w:rPr>
          <w:rFonts w:ascii="Times New Roman" w:hAnsi="Times New Roman" w:cs="Times New Roman"/>
          <w:b/>
          <w:bCs/>
          <w:i/>
          <w:iCs/>
          <w:sz w:val="24"/>
          <w:szCs w:val="24"/>
        </w:rPr>
        <w:t>NULL</w:t>
      </w:r>
      <w:r w:rsidRPr="00033C8B">
        <w:rPr>
          <w:rFonts w:ascii="Times New Roman" w:hAnsi="Times New Roman" w:cs="Times New Roman"/>
          <w:sz w:val="24"/>
          <w:szCs w:val="24"/>
        </w:rPr>
        <w:t xml:space="preserve"> hypothesis (H</w:t>
      </w:r>
      <w:r w:rsidRPr="00033C8B">
        <w:rPr>
          <w:rFonts w:ascii="Times New Roman" w:hAnsi="Times New Roman" w:cs="Times New Roman"/>
          <w:sz w:val="24"/>
          <w:szCs w:val="24"/>
          <w:vertAlign w:val="subscript"/>
        </w:rPr>
        <w:t>O</w:t>
      </w:r>
      <w:r w:rsidRPr="00033C8B">
        <w:rPr>
          <w:rFonts w:ascii="Times New Roman" w:hAnsi="Times New Roman" w:cs="Times New Roman"/>
          <w:sz w:val="24"/>
          <w:szCs w:val="24"/>
        </w:rPr>
        <w:t>)</w:t>
      </w:r>
    </w:p>
    <w:p w14:paraId="20983FD4" w14:textId="77777777" w:rsidR="003E393A" w:rsidRDefault="003E393A" w:rsidP="00033C8B">
      <w:pPr>
        <w:overflowPunct w:val="0"/>
        <w:autoSpaceDE w:val="0"/>
        <w:autoSpaceDN w:val="0"/>
        <w:adjustRightInd w:val="0"/>
        <w:ind w:left="720"/>
        <w:rPr>
          <w:rFonts w:ascii="Times New Roman" w:hAnsi="Times New Roman" w:cs="Times New Roman"/>
          <w:sz w:val="24"/>
          <w:szCs w:val="24"/>
        </w:rPr>
      </w:pPr>
    </w:p>
    <w:p w14:paraId="0BD564C9" w14:textId="77777777" w:rsidR="0072270A" w:rsidRPr="00033C8B" w:rsidRDefault="0072270A" w:rsidP="00033C8B">
      <w:pPr>
        <w:overflowPunct w:val="0"/>
        <w:autoSpaceDE w:val="0"/>
        <w:autoSpaceDN w:val="0"/>
        <w:adjustRightInd w:val="0"/>
        <w:ind w:left="720"/>
        <w:rPr>
          <w:rFonts w:ascii="Times New Roman" w:hAnsi="Times New Roman" w:cs="Times New Roman"/>
          <w:sz w:val="24"/>
          <w:szCs w:val="24"/>
        </w:rPr>
      </w:pPr>
      <w:r w:rsidRPr="00033C8B">
        <w:rPr>
          <w:rFonts w:ascii="Times New Roman" w:hAnsi="Times New Roman" w:cs="Times New Roman"/>
          <w:sz w:val="24"/>
          <w:szCs w:val="24"/>
        </w:rPr>
        <w:t xml:space="preserve">Step 3: Specify the </w:t>
      </w:r>
      <w:r w:rsidRPr="00033C8B">
        <w:rPr>
          <w:rFonts w:ascii="Times New Roman" w:hAnsi="Times New Roman" w:cs="Times New Roman"/>
          <w:b/>
          <w:bCs/>
          <w:i/>
          <w:iCs/>
          <w:sz w:val="24"/>
          <w:szCs w:val="24"/>
        </w:rPr>
        <w:t>ALTERNATIVE</w:t>
      </w:r>
      <w:r w:rsidRPr="00033C8B">
        <w:rPr>
          <w:rFonts w:ascii="Times New Roman" w:hAnsi="Times New Roman" w:cs="Times New Roman"/>
          <w:sz w:val="24"/>
          <w:szCs w:val="24"/>
        </w:rPr>
        <w:t xml:space="preserve"> hypothesis (H</w:t>
      </w:r>
      <w:r w:rsidRPr="00033C8B">
        <w:rPr>
          <w:rFonts w:ascii="Times New Roman" w:hAnsi="Times New Roman" w:cs="Times New Roman"/>
          <w:sz w:val="24"/>
          <w:szCs w:val="24"/>
          <w:vertAlign w:val="subscript"/>
        </w:rPr>
        <w:t>A</w:t>
      </w:r>
      <w:r w:rsidRPr="00033C8B">
        <w:rPr>
          <w:rFonts w:ascii="Times New Roman" w:hAnsi="Times New Roman" w:cs="Times New Roman"/>
          <w:sz w:val="24"/>
          <w:szCs w:val="24"/>
        </w:rPr>
        <w:t>)</w:t>
      </w:r>
    </w:p>
    <w:p w14:paraId="14883269" w14:textId="77777777" w:rsidR="0072270A" w:rsidRPr="00033C8B" w:rsidRDefault="0072270A" w:rsidP="00033C8B">
      <w:pPr>
        <w:ind w:left="1440"/>
        <w:rPr>
          <w:rFonts w:ascii="Times New Roman" w:hAnsi="Times New Roman" w:cs="Times New Roman"/>
          <w:color w:val="C00000"/>
          <w:sz w:val="24"/>
          <w:szCs w:val="24"/>
        </w:rPr>
      </w:pPr>
    </w:p>
    <w:p w14:paraId="4802B33F" w14:textId="77777777" w:rsidR="0072270A" w:rsidRPr="00033C8B" w:rsidRDefault="0072270A" w:rsidP="00033C8B">
      <w:pPr>
        <w:overflowPunct w:val="0"/>
        <w:autoSpaceDE w:val="0"/>
        <w:autoSpaceDN w:val="0"/>
        <w:adjustRightInd w:val="0"/>
        <w:ind w:left="720"/>
        <w:rPr>
          <w:rFonts w:ascii="Times New Roman" w:hAnsi="Times New Roman" w:cs="Times New Roman"/>
          <w:sz w:val="24"/>
          <w:szCs w:val="24"/>
        </w:rPr>
      </w:pPr>
      <w:r w:rsidRPr="00033C8B">
        <w:rPr>
          <w:rFonts w:ascii="Times New Roman" w:hAnsi="Times New Roman" w:cs="Times New Roman"/>
          <w:sz w:val="24"/>
          <w:szCs w:val="24"/>
        </w:rPr>
        <w:t xml:space="preserve">Step 4: Designate the rejection region by selecting </w:t>
      </w:r>
      <w:r w:rsidRPr="00033C8B">
        <w:rPr>
          <w:rFonts w:ascii="Times New Roman" w:hAnsi="Times New Roman" w:cs="Times New Roman"/>
          <w:sz w:val="24"/>
          <w:szCs w:val="24"/>
        </w:rPr>
        <w:sym w:font="Symbol" w:char="F061"/>
      </w:r>
      <w:r w:rsidRPr="00033C8B">
        <w:rPr>
          <w:rFonts w:ascii="Times New Roman" w:hAnsi="Times New Roman" w:cs="Times New Roman"/>
          <w:sz w:val="24"/>
          <w:szCs w:val="24"/>
        </w:rPr>
        <w:t>.</w:t>
      </w:r>
    </w:p>
    <w:p w14:paraId="2AA34E35" w14:textId="77777777" w:rsidR="0072270A" w:rsidRPr="00033C8B" w:rsidRDefault="0072270A" w:rsidP="00033C8B">
      <w:pPr>
        <w:ind w:left="1440"/>
        <w:rPr>
          <w:rFonts w:ascii="Times New Roman" w:hAnsi="Times New Roman" w:cs="Times New Roman"/>
          <w:sz w:val="24"/>
          <w:szCs w:val="24"/>
        </w:rPr>
      </w:pPr>
    </w:p>
    <w:p w14:paraId="55FC0452" w14:textId="77777777" w:rsidR="0072270A" w:rsidRPr="00033C8B" w:rsidRDefault="0072270A" w:rsidP="00033C8B">
      <w:pPr>
        <w:overflowPunct w:val="0"/>
        <w:autoSpaceDE w:val="0"/>
        <w:autoSpaceDN w:val="0"/>
        <w:adjustRightInd w:val="0"/>
        <w:ind w:left="720"/>
        <w:rPr>
          <w:rFonts w:ascii="Times New Roman" w:hAnsi="Times New Roman" w:cs="Times New Roman"/>
          <w:sz w:val="24"/>
          <w:szCs w:val="24"/>
        </w:rPr>
      </w:pPr>
      <w:r w:rsidRPr="00033C8B">
        <w:rPr>
          <w:rFonts w:ascii="Times New Roman" w:hAnsi="Times New Roman" w:cs="Times New Roman"/>
          <w:sz w:val="24"/>
          <w:szCs w:val="24"/>
        </w:rPr>
        <w:t xml:space="preserve">Step 5: Determine the critical value of your test statistic </w:t>
      </w:r>
    </w:p>
    <w:p w14:paraId="403E990D" w14:textId="77777777" w:rsidR="0072270A" w:rsidRPr="00033C8B" w:rsidRDefault="0072270A" w:rsidP="00033C8B">
      <w:pPr>
        <w:ind w:left="1440"/>
        <w:rPr>
          <w:rFonts w:ascii="Times New Roman" w:hAnsi="Times New Roman" w:cs="Times New Roman"/>
          <w:sz w:val="24"/>
          <w:szCs w:val="24"/>
        </w:rPr>
      </w:pPr>
    </w:p>
    <w:p w14:paraId="3C826AB4" w14:textId="77777777" w:rsidR="0072270A" w:rsidRPr="00033C8B" w:rsidRDefault="0072270A" w:rsidP="00033C8B">
      <w:pPr>
        <w:overflowPunct w:val="0"/>
        <w:autoSpaceDE w:val="0"/>
        <w:autoSpaceDN w:val="0"/>
        <w:adjustRightInd w:val="0"/>
        <w:ind w:left="720"/>
        <w:rPr>
          <w:rFonts w:ascii="Times New Roman" w:hAnsi="Times New Roman" w:cs="Times New Roman"/>
          <w:sz w:val="24"/>
          <w:szCs w:val="24"/>
        </w:rPr>
      </w:pPr>
      <w:r w:rsidRPr="00033C8B">
        <w:rPr>
          <w:rFonts w:ascii="Times New Roman" w:hAnsi="Times New Roman" w:cs="Times New Roman"/>
          <w:sz w:val="24"/>
          <w:szCs w:val="24"/>
        </w:rPr>
        <w:t xml:space="preserve">Step 6: Use sample statistics to calculate test statistic. </w:t>
      </w:r>
    </w:p>
    <w:p w14:paraId="72445334" w14:textId="77777777" w:rsidR="0072270A" w:rsidRPr="00033C8B" w:rsidRDefault="0072270A" w:rsidP="00033C8B">
      <w:pPr>
        <w:pStyle w:val="ListParagraph"/>
        <w:rPr>
          <w:rFonts w:ascii="Times New Roman" w:eastAsia="Times New Roman" w:hAnsi="Times New Roman" w:cs="Times New Roman"/>
          <w:sz w:val="24"/>
          <w:szCs w:val="24"/>
        </w:rPr>
      </w:pPr>
      <w:r w:rsidRPr="00033C8B">
        <w:rPr>
          <w:rFonts w:ascii="Times New Roman" w:hAnsi="Times New Roman" w:cs="Times New Roman"/>
          <w:sz w:val="24"/>
          <w:szCs w:val="24"/>
        </w:rPr>
        <w:tab/>
      </w:r>
    </w:p>
    <w:p w14:paraId="4238ED99" w14:textId="77777777" w:rsidR="0072270A" w:rsidRPr="00033C8B" w:rsidRDefault="0072270A" w:rsidP="00033C8B">
      <w:pPr>
        <w:ind w:firstLine="720"/>
        <w:rPr>
          <w:rFonts w:ascii="Times New Roman" w:hAnsi="Times New Roman" w:cs="Times New Roman"/>
          <w:sz w:val="24"/>
          <w:szCs w:val="24"/>
        </w:rPr>
      </w:pPr>
      <w:r w:rsidRPr="00033C8B">
        <w:rPr>
          <w:rFonts w:ascii="Times New Roman" w:hAnsi="Times New Roman" w:cs="Times New Roman"/>
          <w:sz w:val="24"/>
          <w:szCs w:val="24"/>
        </w:rPr>
        <w:t xml:space="preserve">Step 7: Compare </w:t>
      </w:r>
      <w:r w:rsidRPr="00033C8B">
        <w:rPr>
          <w:rFonts w:ascii="Times New Roman" w:hAnsi="Times New Roman" w:cs="Times New Roman"/>
          <w:i/>
          <w:iCs/>
          <w:sz w:val="24"/>
          <w:szCs w:val="24"/>
          <w:u w:val="single"/>
        </w:rPr>
        <w:t>observed</w:t>
      </w:r>
      <w:r w:rsidRPr="00033C8B">
        <w:rPr>
          <w:rFonts w:ascii="Times New Roman" w:hAnsi="Times New Roman" w:cs="Times New Roman"/>
          <w:sz w:val="24"/>
          <w:szCs w:val="24"/>
        </w:rPr>
        <w:t xml:space="preserve"> value with </w:t>
      </w:r>
      <w:r w:rsidRPr="00033C8B">
        <w:rPr>
          <w:rFonts w:ascii="Times New Roman" w:hAnsi="Times New Roman" w:cs="Times New Roman"/>
          <w:i/>
          <w:iCs/>
          <w:sz w:val="24"/>
          <w:szCs w:val="24"/>
          <w:u w:val="single"/>
        </w:rPr>
        <w:t>critical</w:t>
      </w:r>
      <w:r w:rsidRPr="00033C8B">
        <w:rPr>
          <w:rFonts w:ascii="Times New Roman" w:hAnsi="Times New Roman" w:cs="Times New Roman"/>
          <w:sz w:val="24"/>
          <w:szCs w:val="24"/>
        </w:rPr>
        <w:t xml:space="preserve"> value</w:t>
      </w:r>
    </w:p>
    <w:p w14:paraId="1CFFDC3A" w14:textId="77777777" w:rsidR="0072270A" w:rsidRPr="00033C8B" w:rsidRDefault="0072270A" w:rsidP="00033C8B">
      <w:pPr>
        <w:ind w:left="1440"/>
        <w:rPr>
          <w:rFonts w:ascii="Times New Roman" w:hAnsi="Times New Roman" w:cs="Times New Roman"/>
          <w:color w:val="C00000"/>
          <w:sz w:val="24"/>
          <w:szCs w:val="24"/>
        </w:rPr>
      </w:pPr>
    </w:p>
    <w:p w14:paraId="1EB06827" w14:textId="77777777" w:rsidR="0072270A" w:rsidRPr="00033C8B" w:rsidRDefault="0072270A" w:rsidP="00033C8B">
      <w:pPr>
        <w:overflowPunct w:val="0"/>
        <w:autoSpaceDE w:val="0"/>
        <w:autoSpaceDN w:val="0"/>
        <w:adjustRightInd w:val="0"/>
        <w:ind w:left="720"/>
        <w:rPr>
          <w:rFonts w:ascii="Times New Roman" w:hAnsi="Times New Roman" w:cs="Times New Roman"/>
          <w:sz w:val="24"/>
          <w:szCs w:val="24"/>
        </w:rPr>
      </w:pPr>
      <w:r w:rsidRPr="00033C8B">
        <w:rPr>
          <w:rFonts w:ascii="Times New Roman" w:hAnsi="Times New Roman" w:cs="Times New Roman"/>
          <w:sz w:val="24"/>
          <w:szCs w:val="24"/>
        </w:rPr>
        <w:t>Step 8: Interpret your decision regarding the null</w:t>
      </w:r>
    </w:p>
    <w:p w14:paraId="3E17663B" w14:textId="77777777" w:rsidR="00C612D2" w:rsidRPr="000A28A2" w:rsidRDefault="00C612D2" w:rsidP="000A28A2">
      <w:pPr>
        <w:overflowPunct w:val="0"/>
        <w:autoSpaceDE w:val="0"/>
        <w:autoSpaceDN w:val="0"/>
        <w:adjustRightInd w:val="0"/>
        <w:textAlignment w:val="baseline"/>
        <w:rPr>
          <w:rFonts w:ascii="Times New Roman" w:eastAsia="Times New Roman" w:hAnsi="Times New Roman" w:cs="Times New Roman"/>
          <w:sz w:val="24"/>
          <w:szCs w:val="24"/>
        </w:rPr>
      </w:pPr>
    </w:p>
    <w:p w14:paraId="22B9AA25" w14:textId="77777777" w:rsidR="0072270A" w:rsidRPr="00033C8B" w:rsidRDefault="0072270A" w:rsidP="00227245">
      <w:pPr>
        <w:pStyle w:val="ListParagraph"/>
        <w:numPr>
          <w:ilvl w:val="0"/>
          <w:numId w:val="8"/>
        </w:numPr>
        <w:rPr>
          <w:rFonts w:ascii="Times New Roman" w:eastAsia="Times New Roman" w:hAnsi="Times New Roman" w:cs="Times New Roman"/>
          <w:sz w:val="24"/>
          <w:szCs w:val="24"/>
        </w:rPr>
      </w:pPr>
      <w:r w:rsidRPr="00033C8B">
        <w:rPr>
          <w:rFonts w:ascii="Times New Roman" w:eastAsia="Times New Roman" w:hAnsi="Times New Roman" w:cs="Times New Roman"/>
          <w:sz w:val="24"/>
          <w:szCs w:val="24"/>
        </w:rPr>
        <w:t>You get a job as a traveling salesperson for Callahan Brake pads.  You try to sell your first client on the idea that Callahan Brake pads are superior in quality.  The client is concerned about price.  So, you conduct a study to convince him that Callahan brake pads do not cost any more or less than the average brake pad.  Callahan Brake pads cost $15 per pair.  The average cost of your 5 leading competitors $13.62 with s = 1.09.  Conduct a one-</w:t>
      </w:r>
      <w:r w:rsidRPr="00033C8B">
        <w:rPr>
          <w:rFonts w:ascii="Times New Roman" w:eastAsia="Times New Roman" w:hAnsi="Times New Roman" w:cs="Times New Roman"/>
          <w:sz w:val="24"/>
          <w:szCs w:val="24"/>
        </w:rPr>
        <w:lastRenderedPageBreak/>
        <w:t xml:space="preserve">sample hypothesis test (alpha = .05) to determine if the cost of Callahan Brake pads are in fact different from average (Steps 1 through 8). Be sure to interpret your results and to report the test statistics appropriately.  </w:t>
      </w:r>
    </w:p>
    <w:p w14:paraId="47C11692" w14:textId="77777777" w:rsidR="0072270A" w:rsidRPr="00033C8B" w:rsidRDefault="0072270A" w:rsidP="00033C8B">
      <w:pPr>
        <w:overflowPunct w:val="0"/>
        <w:autoSpaceDE w:val="0"/>
        <w:autoSpaceDN w:val="0"/>
        <w:adjustRightInd w:val="0"/>
        <w:ind w:left="720"/>
        <w:textAlignment w:val="baseline"/>
        <w:rPr>
          <w:rFonts w:ascii="Times New Roman" w:hAnsi="Times New Roman" w:cs="Times New Roman"/>
          <w:sz w:val="24"/>
          <w:szCs w:val="24"/>
        </w:rPr>
      </w:pPr>
      <w:r w:rsidRPr="00033C8B">
        <w:rPr>
          <w:rFonts w:ascii="Times New Roman" w:hAnsi="Times New Roman" w:cs="Times New Roman"/>
          <w:sz w:val="24"/>
          <w:szCs w:val="24"/>
        </w:rPr>
        <w:t xml:space="preserve">Step 1: Decide whether you are conducting a one- or a two-tailed test. </w:t>
      </w:r>
    </w:p>
    <w:p w14:paraId="558BC3AB" w14:textId="77777777" w:rsidR="0072270A" w:rsidRPr="00033C8B" w:rsidRDefault="0072270A" w:rsidP="00033C8B">
      <w:pPr>
        <w:ind w:left="1440"/>
        <w:rPr>
          <w:rFonts w:ascii="Times New Roman" w:hAnsi="Times New Roman" w:cs="Times New Roman"/>
          <w:color w:val="FF0000"/>
          <w:sz w:val="24"/>
          <w:szCs w:val="24"/>
        </w:rPr>
      </w:pPr>
    </w:p>
    <w:p w14:paraId="6DDE4EC9" w14:textId="77777777" w:rsidR="0072270A" w:rsidRPr="00033C8B" w:rsidRDefault="0072270A" w:rsidP="00033C8B">
      <w:pPr>
        <w:overflowPunct w:val="0"/>
        <w:autoSpaceDE w:val="0"/>
        <w:autoSpaceDN w:val="0"/>
        <w:adjustRightInd w:val="0"/>
        <w:ind w:left="720"/>
        <w:textAlignment w:val="baseline"/>
        <w:rPr>
          <w:rFonts w:ascii="Times New Roman" w:hAnsi="Times New Roman" w:cs="Times New Roman"/>
          <w:sz w:val="24"/>
          <w:szCs w:val="24"/>
        </w:rPr>
      </w:pPr>
      <w:r w:rsidRPr="00033C8B">
        <w:rPr>
          <w:rFonts w:ascii="Times New Roman" w:hAnsi="Times New Roman" w:cs="Times New Roman"/>
          <w:sz w:val="24"/>
          <w:szCs w:val="24"/>
        </w:rPr>
        <w:t xml:space="preserve">Step 2: Specify the </w:t>
      </w:r>
      <w:r w:rsidRPr="00033C8B">
        <w:rPr>
          <w:rFonts w:ascii="Times New Roman" w:hAnsi="Times New Roman" w:cs="Times New Roman"/>
          <w:b/>
          <w:bCs/>
          <w:i/>
          <w:iCs/>
          <w:sz w:val="24"/>
          <w:szCs w:val="24"/>
        </w:rPr>
        <w:t>NULL</w:t>
      </w:r>
      <w:r w:rsidRPr="00033C8B">
        <w:rPr>
          <w:rFonts w:ascii="Times New Roman" w:hAnsi="Times New Roman" w:cs="Times New Roman"/>
          <w:sz w:val="24"/>
          <w:szCs w:val="24"/>
        </w:rPr>
        <w:t xml:space="preserve"> hypothesis (H</w:t>
      </w:r>
      <w:r w:rsidRPr="00033C8B">
        <w:rPr>
          <w:rFonts w:ascii="Times New Roman" w:hAnsi="Times New Roman" w:cs="Times New Roman"/>
          <w:sz w:val="24"/>
          <w:szCs w:val="24"/>
          <w:vertAlign w:val="subscript"/>
        </w:rPr>
        <w:t>O</w:t>
      </w:r>
      <w:r w:rsidRPr="00033C8B">
        <w:rPr>
          <w:rFonts w:ascii="Times New Roman" w:hAnsi="Times New Roman" w:cs="Times New Roman"/>
          <w:sz w:val="24"/>
          <w:szCs w:val="24"/>
        </w:rPr>
        <w:t>)</w:t>
      </w:r>
    </w:p>
    <w:p w14:paraId="048162CB" w14:textId="77777777" w:rsidR="0072270A" w:rsidRPr="00227245" w:rsidRDefault="0072270A" w:rsidP="00033C8B">
      <w:pPr>
        <w:ind w:left="1440"/>
        <w:rPr>
          <w:rFonts w:ascii="Times New Roman" w:hAnsi="Times New Roman" w:cs="Times New Roman"/>
          <w:color w:val="FF0000"/>
          <w:sz w:val="24"/>
          <w:szCs w:val="24"/>
        </w:rPr>
      </w:pPr>
    </w:p>
    <w:p w14:paraId="72B7BD44" w14:textId="77777777" w:rsidR="0072270A" w:rsidRPr="00033C8B" w:rsidRDefault="0072270A" w:rsidP="00033C8B">
      <w:pPr>
        <w:overflowPunct w:val="0"/>
        <w:autoSpaceDE w:val="0"/>
        <w:autoSpaceDN w:val="0"/>
        <w:adjustRightInd w:val="0"/>
        <w:ind w:left="720"/>
        <w:textAlignment w:val="baseline"/>
        <w:rPr>
          <w:rFonts w:ascii="Times New Roman" w:hAnsi="Times New Roman" w:cs="Times New Roman"/>
          <w:sz w:val="24"/>
          <w:szCs w:val="24"/>
        </w:rPr>
      </w:pPr>
      <w:r w:rsidRPr="00033C8B">
        <w:rPr>
          <w:rFonts w:ascii="Times New Roman" w:hAnsi="Times New Roman" w:cs="Times New Roman"/>
          <w:sz w:val="24"/>
          <w:szCs w:val="24"/>
        </w:rPr>
        <w:t xml:space="preserve">Step 3: Specify the </w:t>
      </w:r>
      <w:r w:rsidRPr="00033C8B">
        <w:rPr>
          <w:rFonts w:ascii="Times New Roman" w:hAnsi="Times New Roman" w:cs="Times New Roman"/>
          <w:b/>
          <w:bCs/>
          <w:i/>
          <w:iCs/>
          <w:sz w:val="24"/>
          <w:szCs w:val="24"/>
        </w:rPr>
        <w:t>ALTERNATIVE</w:t>
      </w:r>
      <w:r w:rsidRPr="00033C8B">
        <w:rPr>
          <w:rFonts w:ascii="Times New Roman" w:hAnsi="Times New Roman" w:cs="Times New Roman"/>
          <w:sz w:val="24"/>
          <w:szCs w:val="24"/>
        </w:rPr>
        <w:t xml:space="preserve"> hypothesis (H</w:t>
      </w:r>
      <w:r w:rsidRPr="00033C8B">
        <w:rPr>
          <w:rFonts w:ascii="Times New Roman" w:hAnsi="Times New Roman" w:cs="Times New Roman"/>
          <w:sz w:val="24"/>
          <w:szCs w:val="24"/>
          <w:vertAlign w:val="subscript"/>
        </w:rPr>
        <w:t>A</w:t>
      </w:r>
      <w:r w:rsidRPr="00033C8B">
        <w:rPr>
          <w:rFonts w:ascii="Times New Roman" w:hAnsi="Times New Roman" w:cs="Times New Roman"/>
          <w:sz w:val="24"/>
          <w:szCs w:val="24"/>
        </w:rPr>
        <w:t>)</w:t>
      </w:r>
    </w:p>
    <w:p w14:paraId="0DE4CA66" w14:textId="77777777" w:rsidR="0072270A" w:rsidRPr="00227245" w:rsidRDefault="0072270A" w:rsidP="00033C8B">
      <w:pPr>
        <w:ind w:left="1440"/>
        <w:rPr>
          <w:rFonts w:ascii="Times New Roman" w:hAnsi="Times New Roman" w:cs="Times New Roman"/>
          <w:color w:val="FF0000"/>
          <w:sz w:val="24"/>
          <w:szCs w:val="24"/>
        </w:rPr>
      </w:pPr>
    </w:p>
    <w:p w14:paraId="1D3565BA" w14:textId="77777777" w:rsidR="0072270A" w:rsidRPr="00033C8B" w:rsidRDefault="0072270A" w:rsidP="00033C8B">
      <w:pPr>
        <w:overflowPunct w:val="0"/>
        <w:autoSpaceDE w:val="0"/>
        <w:autoSpaceDN w:val="0"/>
        <w:adjustRightInd w:val="0"/>
        <w:ind w:left="720"/>
        <w:textAlignment w:val="baseline"/>
        <w:rPr>
          <w:rFonts w:ascii="Times New Roman" w:hAnsi="Times New Roman" w:cs="Times New Roman"/>
          <w:sz w:val="24"/>
          <w:szCs w:val="24"/>
        </w:rPr>
      </w:pPr>
      <w:r w:rsidRPr="00033C8B">
        <w:rPr>
          <w:rFonts w:ascii="Times New Roman" w:hAnsi="Times New Roman" w:cs="Times New Roman"/>
          <w:sz w:val="24"/>
          <w:szCs w:val="24"/>
        </w:rPr>
        <w:t xml:space="preserve">Step 4: Designate the rejection region by selecting </w:t>
      </w:r>
      <w:r w:rsidRPr="00033C8B">
        <w:rPr>
          <w:rFonts w:ascii="Times New Roman" w:hAnsi="Times New Roman" w:cs="Times New Roman"/>
          <w:sz w:val="24"/>
          <w:szCs w:val="24"/>
        </w:rPr>
        <w:sym w:font="Symbol" w:char="F061"/>
      </w:r>
      <w:r w:rsidRPr="00033C8B">
        <w:rPr>
          <w:rFonts w:ascii="Times New Roman" w:hAnsi="Times New Roman" w:cs="Times New Roman"/>
          <w:sz w:val="24"/>
          <w:szCs w:val="24"/>
        </w:rPr>
        <w:t>.</w:t>
      </w:r>
    </w:p>
    <w:p w14:paraId="248C4CAA" w14:textId="77777777" w:rsidR="0072270A" w:rsidRPr="00227245" w:rsidRDefault="0072270A" w:rsidP="00033C8B">
      <w:pPr>
        <w:ind w:left="1440"/>
        <w:rPr>
          <w:rFonts w:ascii="Times New Roman" w:hAnsi="Times New Roman" w:cs="Times New Roman"/>
          <w:color w:val="FF0000"/>
          <w:sz w:val="24"/>
          <w:szCs w:val="24"/>
        </w:rPr>
      </w:pPr>
    </w:p>
    <w:p w14:paraId="3565E329" w14:textId="77777777" w:rsidR="0072270A" w:rsidRPr="00033C8B" w:rsidRDefault="0072270A" w:rsidP="00033C8B">
      <w:pPr>
        <w:overflowPunct w:val="0"/>
        <w:autoSpaceDE w:val="0"/>
        <w:autoSpaceDN w:val="0"/>
        <w:adjustRightInd w:val="0"/>
        <w:ind w:left="720"/>
        <w:textAlignment w:val="baseline"/>
        <w:rPr>
          <w:rFonts w:ascii="Times New Roman" w:hAnsi="Times New Roman" w:cs="Times New Roman"/>
          <w:sz w:val="24"/>
          <w:szCs w:val="24"/>
        </w:rPr>
      </w:pPr>
      <w:r w:rsidRPr="00033C8B">
        <w:rPr>
          <w:rFonts w:ascii="Times New Roman" w:hAnsi="Times New Roman" w:cs="Times New Roman"/>
          <w:sz w:val="24"/>
          <w:szCs w:val="24"/>
        </w:rPr>
        <w:t xml:space="preserve">Step 5: Determine the critical value of your test statistic </w:t>
      </w:r>
    </w:p>
    <w:p w14:paraId="20C867B9" w14:textId="77777777" w:rsidR="0072270A" w:rsidRPr="00227245" w:rsidRDefault="0072270A" w:rsidP="00033C8B">
      <w:pPr>
        <w:ind w:left="1440"/>
        <w:rPr>
          <w:rFonts w:ascii="Times New Roman" w:hAnsi="Times New Roman" w:cs="Times New Roman"/>
          <w:color w:val="FF0000"/>
          <w:sz w:val="24"/>
          <w:szCs w:val="24"/>
        </w:rPr>
      </w:pPr>
    </w:p>
    <w:p w14:paraId="433FF727" w14:textId="77777777" w:rsidR="0072270A" w:rsidRPr="00033C8B" w:rsidRDefault="0072270A" w:rsidP="00033C8B">
      <w:pPr>
        <w:overflowPunct w:val="0"/>
        <w:autoSpaceDE w:val="0"/>
        <w:autoSpaceDN w:val="0"/>
        <w:adjustRightInd w:val="0"/>
        <w:ind w:left="720"/>
        <w:textAlignment w:val="baseline"/>
        <w:rPr>
          <w:rFonts w:ascii="Times New Roman" w:hAnsi="Times New Roman" w:cs="Times New Roman"/>
          <w:sz w:val="24"/>
          <w:szCs w:val="24"/>
        </w:rPr>
      </w:pPr>
      <w:r w:rsidRPr="00033C8B">
        <w:rPr>
          <w:rFonts w:ascii="Times New Roman" w:hAnsi="Times New Roman" w:cs="Times New Roman"/>
          <w:sz w:val="24"/>
          <w:szCs w:val="24"/>
        </w:rPr>
        <w:t xml:space="preserve">Step 6: Use sample statistics to calculate test statistic. </w:t>
      </w:r>
    </w:p>
    <w:p w14:paraId="07F96FEF" w14:textId="77777777" w:rsidR="0072270A" w:rsidRPr="00033C8B" w:rsidRDefault="0072270A" w:rsidP="00CB665C">
      <w:pPr>
        <w:ind w:left="1440"/>
        <w:rPr>
          <w:rFonts w:ascii="Times New Roman" w:hAnsi="Times New Roman" w:cs="Times New Roman"/>
          <w:sz w:val="24"/>
          <w:szCs w:val="24"/>
        </w:rPr>
      </w:pPr>
    </w:p>
    <w:p w14:paraId="0747D25C" w14:textId="77777777" w:rsidR="0072270A" w:rsidRPr="00033C8B" w:rsidRDefault="0072270A" w:rsidP="00033C8B">
      <w:pPr>
        <w:overflowPunct w:val="0"/>
        <w:autoSpaceDE w:val="0"/>
        <w:autoSpaceDN w:val="0"/>
        <w:adjustRightInd w:val="0"/>
        <w:ind w:left="720"/>
        <w:textAlignment w:val="baseline"/>
        <w:rPr>
          <w:rFonts w:ascii="Times New Roman" w:hAnsi="Times New Roman" w:cs="Times New Roman"/>
          <w:sz w:val="24"/>
          <w:szCs w:val="24"/>
        </w:rPr>
      </w:pPr>
      <w:r w:rsidRPr="00033C8B">
        <w:rPr>
          <w:rFonts w:ascii="Times New Roman" w:hAnsi="Times New Roman" w:cs="Times New Roman"/>
          <w:sz w:val="24"/>
          <w:szCs w:val="24"/>
        </w:rPr>
        <w:t xml:space="preserve">Step 7: Compare </w:t>
      </w:r>
      <w:r w:rsidRPr="00033C8B">
        <w:rPr>
          <w:rFonts w:ascii="Times New Roman" w:hAnsi="Times New Roman" w:cs="Times New Roman"/>
          <w:i/>
          <w:iCs/>
          <w:sz w:val="24"/>
          <w:szCs w:val="24"/>
          <w:u w:val="single"/>
        </w:rPr>
        <w:t>observed</w:t>
      </w:r>
      <w:r w:rsidRPr="00033C8B">
        <w:rPr>
          <w:rFonts w:ascii="Times New Roman" w:hAnsi="Times New Roman" w:cs="Times New Roman"/>
          <w:sz w:val="24"/>
          <w:szCs w:val="24"/>
        </w:rPr>
        <w:t xml:space="preserve"> value with </w:t>
      </w:r>
      <w:r w:rsidRPr="00033C8B">
        <w:rPr>
          <w:rFonts w:ascii="Times New Roman" w:hAnsi="Times New Roman" w:cs="Times New Roman"/>
          <w:i/>
          <w:iCs/>
          <w:sz w:val="24"/>
          <w:szCs w:val="24"/>
          <w:u w:val="single"/>
        </w:rPr>
        <w:t>critical</w:t>
      </w:r>
      <w:r w:rsidRPr="00033C8B">
        <w:rPr>
          <w:rFonts w:ascii="Times New Roman" w:hAnsi="Times New Roman" w:cs="Times New Roman"/>
          <w:sz w:val="24"/>
          <w:szCs w:val="24"/>
        </w:rPr>
        <w:t xml:space="preserve"> value</w:t>
      </w:r>
    </w:p>
    <w:p w14:paraId="695DBF2E" w14:textId="77777777" w:rsidR="0072270A" w:rsidRPr="00227245" w:rsidRDefault="0072270A" w:rsidP="00033C8B">
      <w:pPr>
        <w:ind w:left="1440"/>
        <w:rPr>
          <w:rFonts w:ascii="Times New Roman" w:hAnsi="Times New Roman" w:cs="Times New Roman"/>
          <w:color w:val="FF0000"/>
          <w:sz w:val="24"/>
          <w:szCs w:val="24"/>
        </w:rPr>
      </w:pPr>
    </w:p>
    <w:p w14:paraId="6623CCEA" w14:textId="3621C805" w:rsidR="00931465" w:rsidRPr="000A28A2" w:rsidRDefault="0072270A" w:rsidP="000A28A2">
      <w:pPr>
        <w:overflowPunct w:val="0"/>
        <w:autoSpaceDE w:val="0"/>
        <w:autoSpaceDN w:val="0"/>
        <w:adjustRightInd w:val="0"/>
        <w:ind w:left="720"/>
        <w:textAlignment w:val="baseline"/>
        <w:rPr>
          <w:rFonts w:ascii="Times New Roman" w:hAnsi="Times New Roman" w:cs="Times New Roman"/>
          <w:sz w:val="24"/>
          <w:szCs w:val="24"/>
        </w:rPr>
      </w:pPr>
      <w:r w:rsidRPr="00033C8B">
        <w:rPr>
          <w:rFonts w:ascii="Times New Roman" w:hAnsi="Times New Roman" w:cs="Times New Roman"/>
          <w:sz w:val="24"/>
          <w:szCs w:val="24"/>
        </w:rPr>
        <w:t>Step 8: Interpret your decision regarding the null</w:t>
      </w:r>
    </w:p>
    <w:sectPr w:rsidR="00931465" w:rsidRPr="000A2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DD01CE2"/>
    <w:lvl w:ilvl="0">
      <w:numFmt w:val="bullet"/>
      <w:lvlText w:val="*"/>
      <w:lvlJc w:val="left"/>
    </w:lvl>
  </w:abstractNum>
  <w:abstractNum w:abstractNumId="1" w15:restartNumberingAfterBreak="0">
    <w:nsid w:val="40610FE0"/>
    <w:multiLevelType w:val="hybridMultilevel"/>
    <w:tmpl w:val="BC603A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3B2928"/>
    <w:multiLevelType w:val="hybridMultilevel"/>
    <w:tmpl w:val="05FAB1B8"/>
    <w:lvl w:ilvl="0" w:tplc="832EDC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747CCF"/>
    <w:multiLevelType w:val="hybridMultilevel"/>
    <w:tmpl w:val="C4185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B601C4"/>
    <w:multiLevelType w:val="hybridMultilevel"/>
    <w:tmpl w:val="C4185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F02627"/>
    <w:multiLevelType w:val="hybridMultilevel"/>
    <w:tmpl w:val="6D40A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FD1075"/>
    <w:multiLevelType w:val="hybridMultilevel"/>
    <w:tmpl w:val="6A606D6C"/>
    <w:lvl w:ilvl="0" w:tplc="FEACCF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660F1C"/>
    <w:multiLevelType w:val="hybridMultilevel"/>
    <w:tmpl w:val="82D0E9A6"/>
    <w:lvl w:ilvl="0" w:tplc="0F48824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133870"/>
    <w:multiLevelType w:val="hybridMultilevel"/>
    <w:tmpl w:val="D9C2A1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811800">
    <w:abstractNumId w:val="1"/>
  </w:num>
  <w:num w:numId="2" w16cid:durableId="631063274">
    <w:abstractNumId w:val="8"/>
  </w:num>
  <w:num w:numId="3" w16cid:durableId="1256741332">
    <w:abstractNumId w:val="4"/>
  </w:num>
  <w:num w:numId="4" w16cid:durableId="38165773">
    <w:abstractNumId w:val="3"/>
  </w:num>
  <w:num w:numId="5" w16cid:durableId="965043345">
    <w:abstractNumId w:val="6"/>
  </w:num>
  <w:num w:numId="6" w16cid:durableId="418299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289722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156604244">
    <w:abstractNumId w:val="2"/>
  </w:num>
  <w:num w:numId="9" w16cid:durableId="1026981160">
    <w:abstractNumId w:val="7"/>
  </w:num>
  <w:num w:numId="10" w16cid:durableId="21375287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B3"/>
    <w:rsid w:val="00033C8B"/>
    <w:rsid w:val="0004709C"/>
    <w:rsid w:val="000A28A2"/>
    <w:rsid w:val="002010C1"/>
    <w:rsid w:val="002126C3"/>
    <w:rsid w:val="00227245"/>
    <w:rsid w:val="002E07B3"/>
    <w:rsid w:val="00346669"/>
    <w:rsid w:val="003D0C05"/>
    <w:rsid w:val="003E393A"/>
    <w:rsid w:val="00422F0A"/>
    <w:rsid w:val="00456F3A"/>
    <w:rsid w:val="005B1E1F"/>
    <w:rsid w:val="00624A11"/>
    <w:rsid w:val="006602C3"/>
    <w:rsid w:val="0072270A"/>
    <w:rsid w:val="00751AEC"/>
    <w:rsid w:val="00837D0D"/>
    <w:rsid w:val="00931465"/>
    <w:rsid w:val="009E7E9D"/>
    <w:rsid w:val="00A0494D"/>
    <w:rsid w:val="00BA2C49"/>
    <w:rsid w:val="00C15646"/>
    <w:rsid w:val="00C211F9"/>
    <w:rsid w:val="00C612D2"/>
    <w:rsid w:val="00CB665C"/>
    <w:rsid w:val="00CD4D86"/>
    <w:rsid w:val="00CD7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44E1C9"/>
  <w15:docId w15:val="{97973E7A-CB90-0549-9E0D-40806FCE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7B3"/>
    <w:pPr>
      <w:ind w:left="720"/>
      <w:contextualSpacing/>
    </w:pPr>
  </w:style>
  <w:style w:type="paragraph" w:styleId="BalloonText">
    <w:name w:val="Balloon Text"/>
    <w:basedOn w:val="Normal"/>
    <w:link w:val="BalloonTextChar"/>
    <w:uiPriority w:val="99"/>
    <w:semiHidden/>
    <w:unhideWhenUsed/>
    <w:rsid w:val="0072270A"/>
    <w:rPr>
      <w:rFonts w:ascii="Tahoma" w:hAnsi="Tahoma" w:cs="Tahoma"/>
      <w:sz w:val="16"/>
      <w:szCs w:val="16"/>
    </w:rPr>
  </w:style>
  <w:style w:type="character" w:customStyle="1" w:styleId="BalloonTextChar">
    <w:name w:val="Balloon Text Char"/>
    <w:basedOn w:val="DefaultParagraphFont"/>
    <w:link w:val="BalloonText"/>
    <w:uiPriority w:val="99"/>
    <w:semiHidden/>
    <w:rsid w:val="0072270A"/>
    <w:rPr>
      <w:rFonts w:ascii="Tahoma" w:hAnsi="Tahoma" w:cs="Tahoma"/>
      <w:sz w:val="16"/>
      <w:szCs w:val="16"/>
    </w:rPr>
  </w:style>
  <w:style w:type="paragraph" w:styleId="BodyText">
    <w:name w:val="Body Text"/>
    <w:basedOn w:val="Normal"/>
    <w:link w:val="BodyTextChar"/>
    <w:rsid w:val="00C15646"/>
    <w:pPr>
      <w:overflowPunct w:val="0"/>
      <w:autoSpaceDE w:val="0"/>
      <w:autoSpaceDN w:val="0"/>
      <w:adjustRightInd w:val="0"/>
      <w:textAlignment w:val="baseline"/>
    </w:pPr>
    <w:rPr>
      <w:rFonts w:ascii="Times New Roman" w:eastAsia="Times New Roman" w:hAnsi="Times New Roman" w:cs="Times New Roman"/>
      <w:sz w:val="40"/>
      <w:szCs w:val="20"/>
    </w:rPr>
  </w:style>
  <w:style w:type="character" w:customStyle="1" w:styleId="BodyTextChar">
    <w:name w:val="Body Text Char"/>
    <w:basedOn w:val="DefaultParagraphFont"/>
    <w:link w:val="BodyText"/>
    <w:rsid w:val="00C15646"/>
    <w:rPr>
      <w:rFonts w:ascii="Times New Roman" w:eastAsia="Times New Roman" w:hAnsi="Times New Roman" w:cs="Times New Roman"/>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 McQuade</dc:creator>
  <cp:lastModifiedBy>Microsoft Office User</cp:lastModifiedBy>
  <cp:revision>2</cp:revision>
  <cp:lastPrinted>2016-10-07T18:59:00Z</cp:lastPrinted>
  <dcterms:created xsi:type="dcterms:W3CDTF">2023-10-04T18:42:00Z</dcterms:created>
  <dcterms:modified xsi:type="dcterms:W3CDTF">2023-10-04T18:42:00Z</dcterms:modified>
</cp:coreProperties>
</file>